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CFCD" w14:textId="77777777" w:rsidR="005C2E96" w:rsidRPr="005C2E96" w:rsidRDefault="005C2E96" w:rsidP="005C2E9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2E96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lang w:eastAsia="it-IT"/>
        </w:rPr>
        <w:t>EDUCAZIONE CIVICA</w:t>
      </w:r>
    </w:p>
    <w:p w14:paraId="4D24BD98" w14:textId="150FECDA" w:rsidR="005C2E96" w:rsidRPr="005C2E96" w:rsidRDefault="005C2E96" w:rsidP="005C2E9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2E96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lang w:eastAsia="it-IT"/>
        </w:rPr>
        <w:t>CLASSE</w:t>
      </w:r>
      <w:r w:rsidR="002E5E68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lang w:eastAsia="it-IT"/>
        </w:rPr>
        <w:t>:</w:t>
      </w:r>
    </w:p>
    <w:p w14:paraId="158A4D0F" w14:textId="1EFE29F5" w:rsidR="005C2E96" w:rsidRPr="005C2E96" w:rsidRDefault="005C2E96" w:rsidP="005C2E9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2E96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lang w:eastAsia="it-IT"/>
        </w:rPr>
        <w:t xml:space="preserve">Titolo: </w:t>
      </w:r>
    </w:p>
    <w:p w14:paraId="75BAEDF2" w14:textId="0A732AFB" w:rsidR="005C2E96" w:rsidRPr="005C2E96" w:rsidRDefault="005C2E96" w:rsidP="005C2E96">
      <w:pPr>
        <w:spacing w:after="200" w:line="240" w:lineRule="auto"/>
        <w:ind w:hanging="170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218F76" w14:textId="228E0A53" w:rsidR="005C2E96" w:rsidRDefault="005C2E96" w:rsidP="005C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it-IT"/>
        </w:rPr>
      </w:pPr>
      <w:r w:rsidRPr="005C2E96">
        <w:rPr>
          <w:rFonts w:ascii="Arial" w:eastAsia="Times New Roman" w:hAnsi="Arial" w:cs="Arial"/>
          <w:b/>
          <w:bCs/>
          <w:color w:val="2B2B2B"/>
          <w:sz w:val="24"/>
          <w:szCs w:val="24"/>
          <w:shd w:val="clear" w:color="auto" w:fill="FFFFFF"/>
          <w:lang w:eastAsia="it-IT"/>
        </w:rPr>
        <w:t>Finalità</w:t>
      </w:r>
      <w:r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it-IT"/>
        </w:rPr>
        <w:t xml:space="preserve">: </w:t>
      </w:r>
    </w:p>
    <w:p w14:paraId="3E2EE865" w14:textId="77777777" w:rsidR="002E5E68" w:rsidRDefault="002E5E68" w:rsidP="005C2E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it-IT"/>
        </w:rPr>
      </w:pPr>
    </w:p>
    <w:p w14:paraId="392589F1" w14:textId="6778DB9D" w:rsidR="005C2E96" w:rsidRPr="005C2E96" w:rsidRDefault="005C2E96" w:rsidP="005C2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2E96">
        <w:rPr>
          <w:rFonts w:ascii="Arial" w:eastAsia="Times New Roman" w:hAnsi="Arial" w:cs="Arial"/>
          <w:b/>
          <w:bCs/>
          <w:color w:val="2B2B2B"/>
          <w:sz w:val="24"/>
          <w:szCs w:val="24"/>
          <w:shd w:val="clear" w:color="auto" w:fill="FFFFFF"/>
          <w:lang w:eastAsia="it-IT"/>
        </w:rPr>
        <w:t>Docente</w:t>
      </w:r>
      <w:r>
        <w:rPr>
          <w:rFonts w:ascii="Arial" w:eastAsia="Times New Roman" w:hAnsi="Arial" w:cs="Arial"/>
          <w:color w:val="2B2B2B"/>
          <w:sz w:val="24"/>
          <w:szCs w:val="24"/>
          <w:shd w:val="clear" w:color="auto" w:fill="FFFFFF"/>
          <w:lang w:eastAsia="it-IT"/>
        </w:rPr>
        <w:t xml:space="preserve">: </w:t>
      </w:r>
    </w:p>
    <w:p w14:paraId="0E05EE15" w14:textId="77777777" w:rsidR="005C2E96" w:rsidRPr="005C2E96" w:rsidRDefault="005C2E96" w:rsidP="005C2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8B5494" w14:textId="47E9E4A2" w:rsidR="005C2E96" w:rsidRPr="005C2E96" w:rsidRDefault="005C2E96" w:rsidP="005C2E96">
      <w:pPr>
        <w:spacing w:after="200" w:line="240" w:lineRule="auto"/>
        <w:ind w:hanging="170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2965"/>
        <w:gridCol w:w="2515"/>
        <w:gridCol w:w="1204"/>
      </w:tblGrid>
      <w:tr w:rsidR="005C2E96" w:rsidRPr="005C2E96" w14:paraId="4ED5CA17" w14:textId="77777777" w:rsidTr="002E5E68">
        <w:trPr>
          <w:trHeight w:val="20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8670A" w14:textId="28964728" w:rsidR="005C2E96" w:rsidRPr="005C2E96" w:rsidRDefault="005C2E96" w:rsidP="005C2E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C2E96" w:rsidRPr="005C2E96" w14:paraId="4EBF4F28" w14:textId="77777777" w:rsidTr="002E5E68">
        <w:trPr>
          <w:trHeight w:val="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6BDED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COMPETENZE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12AAD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CONOSCENZE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F192B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DISCIPLINA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57D29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ORE</w:t>
            </w:r>
          </w:p>
        </w:tc>
      </w:tr>
      <w:tr w:rsidR="005C2E96" w:rsidRPr="005C2E96" w14:paraId="1CD78EF1" w14:textId="77777777" w:rsidTr="002E5E68">
        <w:trPr>
          <w:trHeight w:val="19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F1F59" w14:textId="2834828E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0B226" w14:textId="77777777" w:rsidR="005C2E96" w:rsidRPr="005C2E96" w:rsidRDefault="005C2E96" w:rsidP="005C2E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5C2E9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5C2E9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F54D0" w14:textId="43A04F34" w:rsidR="005C2E96" w:rsidRPr="005C2E96" w:rsidRDefault="005C2E96" w:rsidP="005C2E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E596D0" w14:textId="05F32202" w:rsidR="005C2E96" w:rsidRPr="005C2E96" w:rsidRDefault="005C2E96" w:rsidP="005C2E9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493842D" w14:textId="77777777" w:rsidR="005C2E96" w:rsidRPr="005C2E96" w:rsidRDefault="005C2E96" w:rsidP="005C2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886"/>
      </w:tblGrid>
      <w:tr w:rsidR="005C2E96" w:rsidRPr="005C2E96" w14:paraId="274695C4" w14:textId="77777777" w:rsidTr="00D63D76">
        <w:trPr>
          <w:trHeight w:val="29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76E7" w14:textId="77777777" w:rsidR="005C2E96" w:rsidRPr="005C2E96" w:rsidRDefault="005C2E96" w:rsidP="005C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CONTENUTI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83D6" w14:textId="77777777" w:rsidR="005C2E96" w:rsidRPr="005C2E96" w:rsidRDefault="005C2E96" w:rsidP="005C2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OBIETTIVI</w:t>
            </w:r>
          </w:p>
        </w:tc>
      </w:tr>
    </w:tbl>
    <w:p w14:paraId="59EC3EB1" w14:textId="77777777" w:rsidR="005C2E96" w:rsidRPr="005C2E96" w:rsidRDefault="005C2E96" w:rsidP="005C2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7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853"/>
      </w:tblGrid>
      <w:tr w:rsidR="005C2E96" w:rsidRPr="005C2E96" w14:paraId="3C5152E6" w14:textId="77777777" w:rsidTr="00D63D76">
        <w:trPr>
          <w:trHeight w:val="1519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63BCE" w14:textId="18A4E776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it-IT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4852" w14:textId="77777777" w:rsidR="005C2E96" w:rsidRPr="005C2E96" w:rsidRDefault="005C2E96" w:rsidP="00D63D7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6E6049E" w14:textId="77777777" w:rsidR="005C2E96" w:rsidRPr="005C2E96" w:rsidRDefault="005C2E96" w:rsidP="005C2E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4BEAAE" w14:textId="77777777" w:rsidR="005C2E96" w:rsidRPr="005C2E96" w:rsidRDefault="005C2E96" w:rsidP="005C2E9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2E96">
        <w:rPr>
          <w:rFonts w:ascii="Calibri" w:eastAsia="Times New Roman" w:hAnsi="Calibri" w:cs="Calibri"/>
          <w:color w:val="000000"/>
          <w:lang w:eastAsia="it-I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</w:tblGrid>
      <w:tr w:rsidR="005C2E96" w:rsidRPr="005C2E96" w14:paraId="1F568EFC" w14:textId="77777777" w:rsidTr="005C2E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6E16A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METODOLOGIA E MEZZI</w:t>
            </w:r>
          </w:p>
          <w:p w14:paraId="73B26EEE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6B80A06" w14:textId="77777777" w:rsidR="005C2E96" w:rsidRPr="005C2E96" w:rsidRDefault="005C2E96" w:rsidP="005C2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6DA8F5" w14:textId="77777777" w:rsidR="005C2E96" w:rsidRPr="005C2E96" w:rsidRDefault="005C2E96" w:rsidP="005C2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</w:tblGrid>
      <w:tr w:rsidR="005C2E96" w:rsidRPr="005C2E96" w14:paraId="4DB06131" w14:textId="77777777" w:rsidTr="005C2E9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7A4AE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VERIFICA E VALUTAZIONE</w:t>
            </w:r>
          </w:p>
          <w:p w14:paraId="247593B6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83BEB59" w14:textId="77777777" w:rsidR="005C2E96" w:rsidRPr="005C2E96" w:rsidRDefault="005C2E96" w:rsidP="005C2E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C06031" w14:textId="77777777" w:rsidR="005C2E96" w:rsidRPr="005C2E96" w:rsidRDefault="005C2E96" w:rsidP="005C2E9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2E96">
        <w:rPr>
          <w:rFonts w:ascii="Calibri" w:eastAsia="Times New Roman" w:hAnsi="Calibri" w:cs="Calibri"/>
          <w:b/>
          <w:bCs/>
          <w:color w:val="000000"/>
          <w:lang w:eastAsia="it-IT"/>
        </w:rPr>
        <w:t>GRIGLIA DI VALUTAZIONE</w:t>
      </w:r>
    </w:p>
    <w:p w14:paraId="583724BC" w14:textId="77777777" w:rsidR="005C2E96" w:rsidRPr="005C2E96" w:rsidRDefault="005C2E96" w:rsidP="005C2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42"/>
        <w:gridCol w:w="992"/>
        <w:gridCol w:w="1134"/>
        <w:gridCol w:w="703"/>
        <w:gridCol w:w="1112"/>
        <w:gridCol w:w="913"/>
        <w:gridCol w:w="767"/>
        <w:gridCol w:w="819"/>
        <w:gridCol w:w="1066"/>
      </w:tblGrid>
      <w:tr w:rsidR="005C2E96" w:rsidRPr="005C2E96" w14:paraId="728CDD89" w14:textId="77777777" w:rsidTr="005C2E96">
        <w:trPr>
          <w:trHeight w:val="53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93569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INDICATORI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2D34F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Molto carente</w:t>
            </w:r>
          </w:p>
          <w:p w14:paraId="7B01798D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1-3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12018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Insufficiente.</w:t>
            </w:r>
          </w:p>
          <w:p w14:paraId="7A58F495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41ABFD5B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354F6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Mediocre</w:t>
            </w:r>
          </w:p>
          <w:p w14:paraId="2C7F5775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2C4AE12C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D1B44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Sufficiente</w:t>
            </w:r>
          </w:p>
          <w:p w14:paraId="3EFBE814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61032214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F38CC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Discreto</w:t>
            </w:r>
          </w:p>
          <w:p w14:paraId="2472DAA7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653B0BC3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F228A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Buono</w:t>
            </w:r>
          </w:p>
          <w:p w14:paraId="021CD4CA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271BF5E4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5019F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Ottimo</w:t>
            </w:r>
          </w:p>
          <w:p w14:paraId="190C20C8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0152616A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FE14B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Eccellente</w:t>
            </w:r>
          </w:p>
          <w:p w14:paraId="6F22E684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28F24D51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10</w:t>
            </w:r>
          </w:p>
        </w:tc>
      </w:tr>
      <w:tr w:rsidR="005C2E96" w:rsidRPr="005C2E96" w14:paraId="726633B3" w14:textId="77777777" w:rsidTr="005C2E96">
        <w:trPr>
          <w:trHeight w:val="53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BCB0E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Si impegna e dimostra interesse per le attività svolte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99C59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FC805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91873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BA2D5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2A1EA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A745D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ECBE8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15F00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C2E96" w:rsidRPr="005C2E96" w14:paraId="69B12794" w14:textId="77777777" w:rsidTr="005C2E96">
        <w:trPr>
          <w:trHeight w:val="53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A5CC7" w14:textId="4EDC6386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color w:val="000000"/>
                <w:lang w:eastAsia="it-IT"/>
              </w:rPr>
              <w:t>Partecipa in modo 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5C2E9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attivo e responsabile alla vita scolastica, riconoscendo il valore di diritti e di doveri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62DB6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B47CC8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3BA14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67EA9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5FABB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0898A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9300C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5300C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C2E96" w:rsidRPr="005C2E96" w14:paraId="22A2A4CE" w14:textId="77777777" w:rsidTr="005C2E96">
        <w:trPr>
          <w:trHeight w:val="53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85645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color w:val="000000"/>
                <w:lang w:eastAsia="it-IT"/>
              </w:rPr>
              <w:t>Ha consapevolezza e dimostra di avere interiorizzato i valori che stanno alla base dell’insegnamento dell’educazione civica.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2786D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29B87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57125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26FE1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B09F7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A330D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57043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07B9A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C2E96" w:rsidRPr="005C2E96" w14:paraId="1B976F4F" w14:textId="77777777" w:rsidTr="005C2E96">
        <w:trPr>
          <w:trHeight w:val="53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92EDA" w14:textId="77777777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color w:val="000000"/>
                <w:lang w:eastAsia="it-IT"/>
              </w:rPr>
              <w:t>Conosce i nuclei tematici affrontati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74DFF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7D93A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53247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6AE14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0F87A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93789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46D17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A01E5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C2E96" w:rsidRPr="005C2E96" w14:paraId="6E9F6949" w14:textId="77777777" w:rsidTr="005C2E96">
        <w:trPr>
          <w:trHeight w:val="53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5D742" w14:textId="6420F225" w:rsidR="005C2E96" w:rsidRPr="005C2E96" w:rsidRDefault="005C2E96" w:rsidP="005C2E9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C2E96">
              <w:rPr>
                <w:rFonts w:ascii="Calibri" w:eastAsia="Times New Roman" w:hAnsi="Calibri" w:cs="Calibri"/>
                <w:color w:val="000000"/>
                <w:lang w:eastAsia="it-IT"/>
              </w:rPr>
              <w:t>E’capace di sviluppare i contenuti appresi con autonomia e senso critico, inserendoli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5C2E96">
              <w:rPr>
                <w:rFonts w:ascii="Calibri" w:eastAsia="Times New Roman" w:hAnsi="Calibri" w:cs="Calibri"/>
                <w:color w:val="000000"/>
                <w:lang w:eastAsia="it-IT"/>
              </w:rPr>
              <w:t>in un contesto pluridisciplinare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FC33C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1C0D9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FF576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88549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E2985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BB1A6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B2171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EDAE0" w14:textId="77777777" w:rsidR="005C2E96" w:rsidRPr="005C2E96" w:rsidRDefault="005C2E96" w:rsidP="005C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74971246" w14:textId="77777777" w:rsidR="005C2E96" w:rsidRPr="005C2E96" w:rsidRDefault="005C2E96" w:rsidP="005C2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A4F1E7" w14:textId="77777777" w:rsidR="005C2E96" w:rsidRPr="005C2E96" w:rsidRDefault="005C2E96" w:rsidP="005C2E96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2E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L’insegnante:</w:t>
      </w:r>
    </w:p>
    <w:p w14:paraId="6CE1091A" w14:textId="182BD1EB" w:rsidR="005C2E96" w:rsidRPr="005C2E96" w:rsidRDefault="005C2E96" w:rsidP="005C2E9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2E9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31BA1A4" w14:textId="77777777" w:rsidR="00BC4137" w:rsidRDefault="00BC4137"/>
    <w:sectPr w:rsidR="00BC4137" w:rsidSect="001132C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07AAE"/>
    <w:multiLevelType w:val="multilevel"/>
    <w:tmpl w:val="8A58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38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96"/>
    <w:rsid w:val="000A4B83"/>
    <w:rsid w:val="001132CC"/>
    <w:rsid w:val="002E5E68"/>
    <w:rsid w:val="005C2E96"/>
    <w:rsid w:val="00B10A66"/>
    <w:rsid w:val="00BC4137"/>
    <w:rsid w:val="00D63D76"/>
    <w:rsid w:val="00F5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463E"/>
  <w15:chartTrackingRefBased/>
  <w15:docId w15:val="{1FF52B14-151B-4F07-B47B-AD5D7D2D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5980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4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38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8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608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80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valentinadimaria@icloud.com</dc:creator>
  <cp:keywords/>
  <dc:description/>
  <cp:lastModifiedBy>valentinadimaria@icloud.com</cp:lastModifiedBy>
  <cp:revision>3</cp:revision>
  <cp:lastPrinted>2021-10-19T06:32:00Z</cp:lastPrinted>
  <dcterms:created xsi:type="dcterms:W3CDTF">2022-09-23T06:27:00Z</dcterms:created>
  <dcterms:modified xsi:type="dcterms:W3CDTF">2022-09-23T06:36:00Z</dcterms:modified>
</cp:coreProperties>
</file>